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948"/>
        <w:gridCol w:w="236"/>
        <w:gridCol w:w="1037"/>
        <w:gridCol w:w="2980"/>
      </w:tblGrid>
      <w:tr w:rsidR="00DA22E6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3677E6">
            <w:pPr>
              <w:pStyle w:val="1"/>
              <w:spacing w:line="240" w:lineRule="auto"/>
              <w:ind w:left="0"/>
              <w:jc w:val="center"/>
            </w:pPr>
            <w:bookmarkStart w:id="0" w:name="_Toc124787735"/>
            <w:r w:rsidRPr="00AE71E1">
              <w:rPr>
                <w:sz w:val="24"/>
                <w:szCs w:val="24"/>
              </w:rPr>
              <w:t>КАЛЕНДАРНЫЙ ПЛАН ВОСПИТАТЕЛЬНОЙ РАБОТЫ ОРГАНИЗАЦИИ</w:t>
            </w:r>
            <w:r>
              <w:rPr>
                <w:sz w:val="24"/>
                <w:szCs w:val="24"/>
              </w:rPr>
              <w:br/>
              <w:t>на 202</w:t>
            </w:r>
            <w:r w:rsidR="003677E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3677E6">
              <w:rPr>
                <w:sz w:val="24"/>
                <w:szCs w:val="24"/>
              </w:rPr>
              <w:t>5</w:t>
            </w:r>
            <w:r w:rsidRPr="00AE71E1">
              <w:rPr>
                <w:sz w:val="24"/>
                <w:szCs w:val="24"/>
              </w:rPr>
              <w:t xml:space="preserve"> учебный год</w:t>
            </w:r>
            <w:r>
              <w:rPr>
                <w:sz w:val="24"/>
                <w:szCs w:val="24"/>
              </w:rPr>
              <w:br/>
            </w:r>
            <w:r w:rsidR="00FA4192">
              <w:rPr>
                <w:sz w:val="24"/>
                <w:szCs w:val="24"/>
              </w:rPr>
              <w:t>1-4</w:t>
            </w:r>
            <w:r w:rsidRPr="00AE71E1">
              <w:rPr>
                <w:sz w:val="24"/>
                <w:szCs w:val="24"/>
              </w:rPr>
              <w:t xml:space="preserve"> классы</w:t>
            </w:r>
            <w:bookmarkEnd w:id="0"/>
          </w:p>
        </w:tc>
      </w:tr>
      <w:tr w:rsidR="00DA22E6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Дела, события, мероприятия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Сроки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Ответственные</w:t>
            </w:r>
          </w:p>
        </w:tc>
      </w:tr>
      <w:tr w:rsidR="00DA22E6" w:rsidRPr="00391281" w:rsidTr="00DA22E6">
        <w:trPr>
          <w:trHeight w:val="8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Урочная деятельность</w:t>
            </w:r>
          </w:p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</w:pPr>
            <w:r w:rsidRPr="00391281">
              <w:rPr>
                <w:rFonts w:eastAsia="Batang"/>
                <w:b/>
                <w:i/>
                <w:color w:val="000000" w:themeColor="text1"/>
                <w:lang w:eastAsia="ru-RU"/>
              </w:rPr>
              <w:t xml:space="preserve"> (Индивидуальный план классного руководителя)</w:t>
            </w:r>
          </w:p>
        </w:tc>
      </w:tr>
      <w:tr w:rsidR="00DA22E6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Внеурочная деятельность</w:t>
            </w:r>
          </w:p>
          <w:p w:rsidR="00DA22E6" w:rsidRPr="00391281" w:rsidRDefault="00DA22E6" w:rsidP="00DA22E6">
            <w:pPr>
              <w:pStyle w:val="aa"/>
              <w:tabs>
                <w:tab w:val="left" w:pos="851"/>
              </w:tabs>
              <w:rPr>
                <w:rFonts w:cs="Times New Roman"/>
                <w:b/>
                <w:i/>
                <w:szCs w:val="24"/>
              </w:rPr>
            </w:pPr>
            <w:r w:rsidRPr="00391281">
              <w:rPr>
                <w:rFonts w:cs="Times New Roman"/>
                <w:b/>
                <w:i/>
                <w:szCs w:val="24"/>
              </w:rPr>
              <w:t>(В соответствии с планом внеурочной деятельности)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pStyle w:val="aa"/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02D61">
              <w:rPr>
                <w:rFonts w:cs="Times New Roman"/>
                <w:szCs w:val="24"/>
              </w:rPr>
              <w:t xml:space="preserve">Цикл внеурочных занятий «Разговоры о </w:t>
            </w:r>
            <w:proofErr w:type="gramStart"/>
            <w:r w:rsidRPr="00302D61">
              <w:rPr>
                <w:rFonts w:cs="Times New Roman"/>
                <w:szCs w:val="24"/>
              </w:rPr>
              <w:t>важном</w:t>
            </w:r>
            <w:proofErr w:type="gramEnd"/>
            <w:r w:rsidRPr="00302D61">
              <w:rPr>
                <w:rFonts w:cs="Times New Roman"/>
                <w:szCs w:val="24"/>
              </w:rPr>
              <w:t>»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pStyle w:val="aa"/>
              <w:tabs>
                <w:tab w:val="left" w:pos="851"/>
              </w:tabs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 «Орлята России»</w:t>
            </w:r>
          </w:p>
        </w:tc>
      </w:tr>
      <w:tr w:rsidR="00DA22E6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7774E2">
            <w:pPr>
              <w:pStyle w:val="aa"/>
              <w:numPr>
                <w:ilvl w:val="0"/>
                <w:numId w:val="1"/>
              </w:numPr>
              <w:tabs>
                <w:tab w:val="left" w:pos="851"/>
              </w:tabs>
              <w:rPr>
                <w:rFonts w:cs="Times New Roman"/>
                <w:szCs w:val="24"/>
              </w:rPr>
            </w:pPr>
            <w:r w:rsidRPr="00391281">
              <w:rPr>
                <w:rFonts w:cs="Times New Roman"/>
                <w:szCs w:val="24"/>
              </w:rPr>
              <w:t>Классное руководство</w:t>
            </w:r>
          </w:p>
          <w:p w:rsidR="00DA22E6" w:rsidRPr="00391281" w:rsidRDefault="00DA22E6" w:rsidP="00DA22E6">
            <w:pPr>
              <w:pStyle w:val="aa"/>
              <w:tabs>
                <w:tab w:val="left" w:pos="851"/>
              </w:tabs>
              <w:rPr>
                <w:rFonts w:cs="Times New Roman"/>
                <w:b/>
                <w:i/>
                <w:szCs w:val="24"/>
              </w:rPr>
            </w:pPr>
            <w:r w:rsidRPr="00391281">
              <w:rPr>
                <w:rFonts w:cs="Times New Roman"/>
                <w:b/>
                <w:i/>
                <w:szCs w:val="24"/>
              </w:rPr>
              <w:t>(Индивидуальный план классного руководителя)</w:t>
            </w:r>
          </w:p>
        </w:tc>
      </w:tr>
      <w:tr w:rsidR="00DA22E6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</w:rPr>
            </w:pPr>
            <w:r w:rsidRPr="00391281">
              <w:rPr>
                <w:b/>
              </w:rPr>
              <w:t>4. Основные школьные дела</w:t>
            </w:r>
          </w:p>
        </w:tc>
      </w:tr>
      <w:tr w:rsidR="00DA22E6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Школьные праздники</w:t>
            </w:r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Торжественная линейка «Здравствуй, школа!»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Концерт ко Дню Учителя «Для Вас, Учителя»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71355" w:rsidRPr="00391281" w:rsidRDefault="00C7135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День рождения РДДМ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Слет отличников и хорошистов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«Последний звонок»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Акции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«Подарок от души» (ко Дню пожилого человека)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3677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Добрая акция «Забота о животных» (сбор корма для бездомных животных)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3677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Экологическая акция «Помоги птице зимой»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«Рождественское чудо»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6-10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DA22E6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Акция «Блокадный хлеб»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FA4192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Pr="00391281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2E6" w:rsidRDefault="00DA22E6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C71355" w:rsidRPr="00391281" w:rsidRDefault="00C71355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Всероссийская акция, посвященная Дню Героев Отечества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9 декабря </w:t>
            </w:r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23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Акция «Красный тюльпан»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Акция «Пятерки для моей мамы»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Акция «День Земли»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Всероссийская акция «Будь здоров!»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 по ВР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Акция «Красная гвоздика»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7-10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Всероссийская акция «Георгиевская лента»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lastRenderedPageBreak/>
              <w:t>Всероссийская акция «Окна Победы»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Акция «Всероссийский субботник»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Всероссийская акция «Свеча Памяти»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Тематические дни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солидарности в борьбе с терроризмом, День окончания Второй мировой войны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3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Международный день памяти жертв фашизма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3-4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10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воссоединения ДНР, ЛНР, Запорожской и Херсонской области с РФ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30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Всемирный день чистоты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21 сентября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Международный день пожилых людей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Всемирный День защиты животных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Учителя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5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День О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тца в России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20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октября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народного единства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толерантности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16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Матери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Государственного герба РФ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30 ноября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Международный день добровольца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5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 xml:space="preserve">День Героев России и День </w:t>
            </w: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lastRenderedPageBreak/>
              <w:t>неизвестного солдата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lastRenderedPageBreak/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lastRenderedPageBreak/>
              <w:t>День Конституции РФ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12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27 января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День воинской славы России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677E6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677E6">
              <w:rPr>
                <w:rFonts w:eastAsia="№Е"/>
                <w:color w:val="000000" w:themeColor="text1"/>
                <w:lang w:eastAsia="ru-RU"/>
              </w:rPr>
              <w:t>Всемирный день безопасного Интернета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7 февраля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3677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3677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Международный женский день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воссоединения Крыма с Россией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18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Час Земли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25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Всемирный день Театра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27 марта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Всемирный День здоровья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7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Всемирный День авиации и космонавтики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12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lang w:eastAsia="ru-RU"/>
              </w:rPr>
            </w:pPr>
            <w:r w:rsidRPr="00302D61">
              <w:rPr>
                <w:rFonts w:eastAsia="№Е"/>
                <w:b/>
                <w:lang w:eastAsia="ru-RU"/>
              </w:rPr>
              <w:t>Праздник Весны и Труда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День Победы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Международный день музеев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19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3-4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24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«Быстрее, выше, сильнее»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«Мы готовы к ГТО»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Сентябрь, октябрь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Военно-патриотическая игра «Зарница 2.0»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4E1EB0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Спортивный праздник «</w:t>
            </w:r>
            <w:r>
              <w:rPr>
                <w:rFonts w:eastAsia="№Е"/>
                <w:color w:val="000000" w:themeColor="text1"/>
                <w:lang w:eastAsia="ru-RU"/>
              </w:rPr>
              <w:t xml:space="preserve">Веселые </w:t>
            </w: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старты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4E1EB0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«Снайпер»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«Смотр строя и песни»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FA4192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«День Здоровья»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Учителя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физ-ры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«Быть достойным»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13457C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Акция по сбору гуманитарной помощи военным  СВО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Уроки Мужества «Блокадный Ленинград»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Организация школьной экспозиции «Бессмертный полк»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1-7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Линейка-митинг к 9 мая «Салют, Победа!»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7-8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i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i/>
                <w:color w:val="000000" w:themeColor="text1"/>
                <w:lang w:eastAsia="ru-RU"/>
              </w:rPr>
              <w:t>Проект «Творческий Я»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Персональные выставки детей, учеников школы, к Международному дню художника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8 декабря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Советник по воспитанию,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>.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«Мы ищем таланты» (онлайн мероприятие)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Кл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.р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>ук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 xml:space="preserve">., отв. за </w:t>
            </w:r>
            <w:proofErr w:type="spellStart"/>
            <w:r>
              <w:rPr>
                <w:rFonts w:eastAsia="№Е"/>
                <w:color w:val="000000" w:themeColor="text1"/>
                <w:lang w:eastAsia="ru-RU"/>
              </w:rPr>
              <w:t>госпаблики</w:t>
            </w:r>
            <w:proofErr w:type="spellEnd"/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4B5637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4B5637">
              <w:rPr>
                <w:rFonts w:eastAsia="№Е"/>
                <w:color w:val="000000" w:themeColor="text1"/>
                <w:lang w:eastAsia="ru-RU"/>
              </w:rPr>
              <w:t>«Школьная книга рекордов»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4B5637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Default="005E3C34" w:rsidP="004B5637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13457C" w:rsidRDefault="005E3C34" w:rsidP="0013457C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Мы в танцах «Ритмы весны»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март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  <w:r>
              <w:rPr>
                <w:rFonts w:eastAsia="№Е"/>
                <w:color w:val="000000" w:themeColor="text1"/>
                <w:lang w:eastAsia="ru-RU"/>
              </w:rPr>
              <w:t>, советник по воспитанию</w:t>
            </w:r>
          </w:p>
        </w:tc>
      </w:tr>
      <w:tr w:rsidR="005E3C34" w:rsidRPr="00391281" w:rsidTr="008D4A42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13457C" w:rsidRDefault="005E3C34" w:rsidP="004B5637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proofErr w:type="gramStart"/>
            <w:r>
              <w:rPr>
                <w:rFonts w:eastAsia="№Е"/>
                <w:b/>
                <w:color w:val="000000" w:themeColor="text1"/>
                <w:lang w:eastAsia="ru-RU"/>
              </w:rPr>
              <w:t>«Битва хоров» (конкурс песни ко Дню Победы»</w:t>
            </w:r>
            <w:proofErr w:type="gramEnd"/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5. Внешкольные мероприятия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rPr>
                <w:b/>
              </w:rPr>
            </w:pPr>
            <w:r w:rsidRPr="00391281">
              <w:rPr>
                <w:b/>
              </w:rPr>
              <w:t>Ежегодная городская акция «Красный  тюльпан»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 по ВР</w:t>
            </w:r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13457C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rPr>
                <w:b/>
              </w:rPr>
            </w:pPr>
            <w:r w:rsidRPr="0013457C">
              <w:rPr>
                <w:b/>
              </w:rPr>
              <w:t>Ежегодная городская акция «Красная гвоздика»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</w:pPr>
            <w:r>
              <w:t>Регулярное (минимум 1 раз в четверть) посещение объектов культуры (музей, театры, планетарий и др.)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6. Организация предметно-пространственной среды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Еженедельное оформление стенда «Школьный калейдоскоп» ко всем тематическим датам (по отдельному графику)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В течение года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7901E7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Оформление «</w:t>
            </w:r>
            <w:r>
              <w:rPr>
                <w:rFonts w:eastAsia="№Е"/>
                <w:color w:val="000000" w:themeColor="text1"/>
                <w:lang w:eastAsia="ru-RU"/>
              </w:rPr>
              <w:t>Патриотического уголка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Конкурс-выставка  рисунков «Неизведанный космос»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10-13 апреля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Batang"/>
                <w:color w:val="000000" w:themeColor="text1"/>
                <w:u w:val="single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 xml:space="preserve">Создание </w:t>
            </w:r>
            <w:proofErr w:type="gramStart"/>
            <w:r>
              <w:rPr>
                <w:rFonts w:eastAsia="№Е"/>
                <w:color w:val="000000" w:themeColor="text1"/>
                <w:lang w:eastAsia="ru-RU"/>
              </w:rPr>
              <w:t>тематических</w:t>
            </w:r>
            <w:proofErr w:type="gramEnd"/>
            <w:r>
              <w:rPr>
                <w:rFonts w:eastAsia="№Е"/>
                <w:color w:val="000000" w:themeColor="text1"/>
                <w:lang w:eastAsia="ru-RU"/>
              </w:rPr>
              <w:t xml:space="preserve"> фотозон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ир.по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ВР, </w:t>
            </w: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кл.руководители</w:t>
            </w:r>
            <w:proofErr w:type="spellEnd"/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lastRenderedPageBreak/>
              <w:t>7. Взаимодействие с родителями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Заседание Управляющего Совета школы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Заседание родительского комитета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Родительский контроль (школьное питание)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Мин. 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иректора по ВР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Родительский патруль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Родительское собрание </w:t>
            </w:r>
            <w:r>
              <w:rPr>
                <w:rFonts w:eastAsia="№Е"/>
                <w:color w:val="000000" w:themeColor="text1"/>
                <w:lang w:eastAsia="ru-RU"/>
              </w:rPr>
              <w:t>«Союз семьи и школы в делах и достижениях»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C71355" w:rsidRDefault="005E3C3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C71355">
              <w:rPr>
                <w:rFonts w:eastAsia="№Е"/>
                <w:color w:val="000000" w:themeColor="text1"/>
                <w:lang w:eastAsia="ru-RU"/>
              </w:rPr>
              <w:t>Родительское собрание «Психологические и возрастные особенности учащихся</w:t>
            </w:r>
            <w:r>
              <w:rPr>
                <w:rFonts w:eastAsia="№Е"/>
                <w:color w:val="000000" w:themeColor="text1"/>
                <w:lang w:eastAsia="ru-RU"/>
              </w:rPr>
              <w:t>. Профилактика деструктивного поведения ребенка</w:t>
            </w:r>
            <w:r w:rsidRPr="00C71355">
              <w:rPr>
                <w:rFonts w:eastAsia="№Е"/>
                <w:color w:val="000000" w:themeColor="text1"/>
                <w:lang w:eastAsia="ru-RU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Родительское собрание «</w:t>
            </w:r>
            <w:r w:rsidRPr="000A17AF">
              <w:rPr>
                <w:shd w:val="clear" w:color="auto" w:fill="FFFFFF"/>
              </w:rPr>
              <w:t>Роль семьи в воспитании культуры поведения ребенка</w:t>
            </w:r>
            <w:r w:rsidRPr="000A17AF">
              <w:rPr>
                <w:rFonts w:eastAsia="№Е"/>
                <w:lang w:eastAsia="ru-RU"/>
              </w:rPr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C71355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Родительское собрание «</w:t>
            </w:r>
            <w:r>
              <w:rPr>
                <w:rFonts w:eastAsia="№Е"/>
                <w:color w:val="000000" w:themeColor="text1"/>
                <w:lang w:eastAsia="ru-RU"/>
              </w:rPr>
              <w:t>Безопасность детей дома и в школе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».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u w:val="single"/>
                <w:lang w:eastAsia="ru-RU"/>
              </w:rPr>
            </w:pPr>
            <w:proofErr w:type="spellStart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Кл</w:t>
            </w:r>
            <w:proofErr w:type="gramStart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.р</w:t>
            </w:r>
            <w:proofErr w:type="gramEnd"/>
            <w:r w:rsidRPr="00391281">
              <w:rPr>
                <w:rFonts w:eastAsia="Batang"/>
                <w:color w:val="000000" w:themeColor="text1"/>
                <w:u w:val="single"/>
                <w:lang w:eastAsia="ru-RU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День открытых дверей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both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Учителя </w:t>
            </w:r>
            <w:proofErr w:type="gramStart"/>
            <w:r w:rsidRPr="00391281">
              <w:rPr>
                <w:rFonts w:eastAsia="Batang"/>
                <w:color w:val="000000" w:themeColor="text1"/>
                <w:lang w:eastAsia="ru-RU"/>
              </w:rPr>
              <w:t>–п</w:t>
            </w:r>
            <w:proofErr w:type="gramEnd"/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редметники, </w:t>
            </w: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spellEnd"/>
            <w:r w:rsidRPr="00391281">
              <w:rPr>
                <w:rFonts w:eastAsia="Batang"/>
                <w:color w:val="000000" w:themeColor="text1"/>
                <w:lang w:eastAsia="ru-RU"/>
              </w:rPr>
              <w:t>. руководители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8. Самоуправление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Выборы актива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 xml:space="preserve">Учащиеся 5-9 </w:t>
            </w:r>
            <w:proofErr w:type="spellStart"/>
            <w:r w:rsidRPr="00391281">
              <w:rPr>
                <w:rFonts w:eastAsia="Batang"/>
                <w:color w:val="000000" w:themeColor="text1"/>
                <w:lang w:eastAsia="ru-RU"/>
              </w:rPr>
              <w:t>кл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Организация работы актива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9. Профилактика и безопасность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Профилактические классные часы</w:t>
            </w:r>
          </w:p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Регулярное проведение инструктажей.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Оформление памятки в дневниках «Мой безопасный путь»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02D61" w:rsidRDefault="005E3C34" w:rsidP="005E3C34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02D61">
              <w:rPr>
                <w:rFonts w:eastAsia="Calibri"/>
                <w:lang w:eastAsia="ru-RU"/>
              </w:rPr>
              <w:t>Неделя безопасности с отрядом ЮИД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5E3C34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Зам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.д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иректора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по ВР, зам. директора по БЖ, </w:t>
            </w: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рук.отряда</w:t>
            </w:r>
            <w:proofErr w:type="spellEnd"/>
            <w:r>
              <w:rPr>
                <w:rFonts w:eastAsia="Batang"/>
                <w:color w:val="000000" w:themeColor="text1"/>
                <w:lang w:eastAsia="ru-RU"/>
              </w:rPr>
              <w:t xml:space="preserve"> ЮИД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Ежемесячные беседы инспекторов ГИБДД с учащимися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Инспектор ГИБДД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 xml:space="preserve">Индивидуальная работа с детьми и </w:t>
            </w:r>
            <w:r w:rsidRPr="00391281">
              <w:rPr>
                <w:rFonts w:eastAsia="Calibri"/>
                <w:lang w:eastAsia="ru-RU"/>
              </w:rPr>
              <w:lastRenderedPageBreak/>
              <w:t>семьями «группы риска»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В 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lastRenderedPageBreak/>
              <w:t>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lastRenderedPageBreak/>
              <w:t xml:space="preserve">Классные руководители, </w:t>
            </w:r>
            <w:r w:rsidRPr="00391281">
              <w:rPr>
                <w:rFonts w:eastAsia="Batang"/>
                <w:color w:val="000000" w:themeColor="text1"/>
                <w:lang w:eastAsia="ru-RU"/>
              </w:rPr>
              <w:lastRenderedPageBreak/>
              <w:t>школьный психолог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lastRenderedPageBreak/>
              <w:t>Посещение семей, состоящих на ВШУ, совместно с представителями ПДН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 xml:space="preserve">Организация занятости </w:t>
            </w:r>
            <w:proofErr w:type="gramStart"/>
            <w:r w:rsidRPr="00391281">
              <w:rPr>
                <w:rFonts w:eastAsia="Calibri"/>
                <w:lang w:eastAsia="ru-RU"/>
              </w:rPr>
              <w:t>обучающихся</w:t>
            </w:r>
            <w:proofErr w:type="gramEnd"/>
            <w:r w:rsidRPr="00391281">
              <w:rPr>
                <w:rFonts w:eastAsia="Calibri"/>
                <w:lang w:eastAsia="ru-RU"/>
              </w:rPr>
              <w:t xml:space="preserve"> «группы риска» во внеурочной деятельности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0"/>
              <w:jc w:val="both"/>
              <w:rPr>
                <w:rFonts w:eastAsia="Calibri"/>
                <w:lang w:eastAsia="ru-RU"/>
              </w:rPr>
            </w:pPr>
            <w:r w:rsidRPr="00391281">
              <w:rPr>
                <w:rFonts w:eastAsia="Calibri"/>
                <w:lang w:eastAsia="ru-RU"/>
              </w:rPr>
              <w:t>Заседания Совета по профилактике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 раз в четверть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Социальный педагог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10. Социальное партнёрство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7901E7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«Ритмика»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2р в неделю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«Орион»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b/>
              </w:rPr>
              <w:t>11. Профориентация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7901E7">
            <w:pPr>
              <w:spacing w:after="0" w:line="240" w:lineRule="auto"/>
            </w:pPr>
            <w:r>
              <w:t>Урок Успеха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Участие в конкурсах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Артемьева А.Н., </w:t>
            </w: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Профориентационные</w:t>
            </w:r>
            <w:proofErr w:type="spellEnd"/>
            <w:r>
              <w:t xml:space="preserve"> классные часы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spacing w:after="0" w:line="240" w:lineRule="auto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Участие в проекте «Сто дорог – одна моя»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Артемьева А.Н., </w:t>
            </w: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autoSpaceDE w:val="0"/>
              <w:autoSpaceDN w:val="0"/>
              <w:adjustRightInd w:val="0"/>
              <w:spacing w:after="0" w:line="240" w:lineRule="auto"/>
            </w:pPr>
            <w:r>
              <w:t>Участие во Всероссийском проекте «Орлята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2,3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3677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3677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Артемьева А.Н., </w:t>
            </w:r>
            <w:proofErr w:type="spellStart"/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.р</w:t>
            </w:r>
            <w:proofErr w:type="gramEnd"/>
            <w:r>
              <w:rPr>
                <w:rFonts w:eastAsia="Calibri"/>
              </w:rPr>
              <w:t>уководители</w:t>
            </w:r>
            <w:proofErr w:type="spellEnd"/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7774E2">
            <w:pPr>
              <w:pStyle w:val="aa"/>
              <w:numPr>
                <w:ilvl w:val="0"/>
                <w:numId w:val="2"/>
              </w:numPr>
              <w:jc w:val="center"/>
              <w:rPr>
                <w:rFonts w:eastAsia="Calibri" w:cs="Times New Roman"/>
                <w:b/>
                <w:szCs w:val="24"/>
              </w:rPr>
            </w:pPr>
            <w:r w:rsidRPr="00391281">
              <w:rPr>
                <w:rFonts w:eastAsia="Calibri" w:cs="Times New Roman"/>
                <w:b/>
                <w:szCs w:val="24"/>
              </w:rPr>
              <w:t xml:space="preserve">Я – </w:t>
            </w:r>
            <w:proofErr w:type="spellStart"/>
            <w:r w:rsidRPr="00391281">
              <w:rPr>
                <w:rFonts w:eastAsia="Calibri" w:cs="Times New Roman"/>
                <w:b/>
                <w:szCs w:val="24"/>
              </w:rPr>
              <w:t>Кузбассовец</w:t>
            </w:r>
            <w:proofErr w:type="spellEnd"/>
            <w:r w:rsidRPr="00391281">
              <w:rPr>
                <w:rFonts w:eastAsia="Calibri" w:cs="Times New Roman"/>
                <w:b/>
                <w:szCs w:val="24"/>
              </w:rPr>
              <w:t>!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>
              <w:rPr>
                <w:b/>
              </w:rPr>
              <w:t>Еженедельные линейки с поднятием Флага и исполнением Гимна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.д</w:t>
            </w:r>
            <w:proofErr w:type="gramEnd"/>
            <w:r>
              <w:rPr>
                <w:rFonts w:eastAsia="Calibri"/>
              </w:rPr>
              <w:t xml:space="preserve">иректора по ВР, советник по воспитанию, </w:t>
            </w:r>
            <w:proofErr w:type="spellStart"/>
            <w:r>
              <w:rPr>
                <w:rFonts w:eastAsia="Calibri"/>
              </w:rPr>
              <w:t>кл.руководители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Оформление «патриотического уголка»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Сентябрь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Уроки Мужества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Декабрь, январь,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День Конституции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>
              <w:rPr>
                <w:rFonts w:eastAsia="№Е"/>
                <w:b/>
                <w:color w:val="000000" w:themeColor="text1"/>
                <w:lang w:eastAsia="ru-RU"/>
              </w:rPr>
              <w:t>Акция по сбору гуманитарной помощи военным  СВО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>Уроки Мужества «Блокадный Ленинград»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кл.рук</w:t>
            </w:r>
            <w:proofErr w:type="spellEnd"/>
          </w:p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Этот неизведанный космос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Апрель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t>Акция «Красный тюльпан»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b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t xml:space="preserve">Организация школьной экспозиции </w:t>
            </w:r>
            <w:r w:rsidRPr="00391281">
              <w:rPr>
                <w:rFonts w:eastAsia="№Е"/>
                <w:b/>
                <w:color w:val="000000" w:themeColor="text1"/>
                <w:lang w:eastAsia="ru-RU"/>
              </w:rPr>
              <w:lastRenderedPageBreak/>
              <w:t>«Бессмертный полк»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lastRenderedPageBreak/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1-7 мая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FA4192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t>Зам</w:t>
            </w:r>
            <w:proofErr w:type="gramStart"/>
            <w:r w:rsidRPr="00391281">
              <w:rPr>
                <w:rFonts w:eastAsia="№Е"/>
                <w:color w:val="000000" w:themeColor="text1"/>
                <w:lang w:eastAsia="ru-RU"/>
              </w:rPr>
              <w:t>.д</w:t>
            </w:r>
            <w:proofErr w:type="gramEnd"/>
            <w:r w:rsidRPr="00391281">
              <w:rPr>
                <w:rFonts w:eastAsia="№Е"/>
                <w:color w:val="000000" w:themeColor="text1"/>
                <w:lang w:eastAsia="ru-RU"/>
              </w:rPr>
              <w:t>иректора</w:t>
            </w:r>
            <w:proofErr w:type="spellEnd"/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 по ВР, </w:t>
            </w:r>
            <w:proofErr w:type="spellStart"/>
            <w:r w:rsidRPr="00391281">
              <w:rPr>
                <w:rFonts w:eastAsia="№Е"/>
                <w:color w:val="000000" w:themeColor="text1"/>
                <w:lang w:eastAsia="ru-RU"/>
              </w:rPr>
              <w:lastRenderedPageBreak/>
              <w:t>кл.рук</w:t>
            </w:r>
            <w:proofErr w:type="spellEnd"/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  <w:r w:rsidRPr="00391281">
              <w:rPr>
                <w:b/>
              </w:rPr>
              <w:lastRenderedPageBreak/>
              <w:t>Акция «Георгиевская лента»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Открытые уроки с приглашенными горожанами, внесшими значительный вклад в развитие города</w:t>
            </w:r>
          </w:p>
          <w:p w:rsidR="005E3C34" w:rsidRPr="00391281" w:rsidRDefault="005E3C34" w:rsidP="00DA22E6">
            <w:pPr>
              <w:tabs>
                <w:tab w:val="left" w:pos="2134"/>
              </w:tabs>
              <w:autoSpaceDE w:val="0"/>
              <w:autoSpaceDN w:val="0"/>
              <w:spacing w:after="0" w:line="240" w:lineRule="auto"/>
              <w:ind w:right="222"/>
              <w:jc w:val="both"/>
              <w:rPr>
                <w:b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391281">
              <w:rPr>
                <w:b/>
              </w:rPr>
              <w:t>Участие в муниципальных и региональных конкурсах, мероприятиях, проектах, акциях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</w:pPr>
            <w:r w:rsidRPr="00391281"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rPr>
                <w:rFonts w:eastAsia="Calibri"/>
              </w:rPr>
            </w:pPr>
            <w:r w:rsidRPr="00391281">
              <w:rPr>
                <w:rFonts w:eastAsia="Calibri"/>
              </w:rPr>
              <w:t>Классные руководители</w:t>
            </w:r>
          </w:p>
        </w:tc>
      </w:tr>
      <w:tr w:rsidR="005E3C34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spacing w:after="0" w:line="240" w:lineRule="auto"/>
              <w:jc w:val="center"/>
              <w:rPr>
                <w:rFonts w:eastAsia="Calibri"/>
                <w:b/>
              </w:rPr>
            </w:pPr>
            <w:r w:rsidRPr="00391281">
              <w:rPr>
                <w:b/>
              </w:rPr>
              <w:t>13  РД</w:t>
            </w:r>
            <w:r>
              <w:rPr>
                <w:b/>
              </w:rPr>
              <w:t>ДМ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Дни единых действий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5E3C34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Работа отряда ЮИД «Сирена»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отдельному плану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C34" w:rsidRPr="00391281" w:rsidRDefault="005E3C34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02D61" w:rsidRDefault="00302D61" w:rsidP="0051100D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bookmarkStart w:id="1" w:name="_GoBack" w:colFirst="0" w:colLast="0"/>
            <w:r w:rsidRPr="00302D61">
              <w:rPr>
                <w:rFonts w:eastAsia="№Е"/>
                <w:lang w:eastAsia="ru-RU"/>
              </w:rPr>
              <w:t>Мероприятия экологического сообщества «Юннаты Первых»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02D61" w:rsidRDefault="00302D61" w:rsidP="0051100D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lang w:eastAsia="ru-RU"/>
              </w:rPr>
            </w:pPr>
            <w:r w:rsidRPr="00302D61">
              <w:rPr>
                <w:rFonts w:eastAsia="№Е"/>
                <w:lang w:eastAsia="ru-RU"/>
              </w:rPr>
              <w:t>Всероссийский проект «Первые в профессии»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Июнь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Default="00302D61" w:rsidP="0051100D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bookmarkEnd w:id="1"/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both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 xml:space="preserve">Участие в </w:t>
            </w:r>
            <w:r>
              <w:rPr>
                <w:rFonts w:eastAsia="№Е"/>
                <w:color w:val="000000" w:themeColor="text1"/>
                <w:lang w:eastAsia="ru-RU"/>
              </w:rPr>
              <w:t xml:space="preserve">акциях, </w:t>
            </w:r>
            <w:r w:rsidRPr="00391281">
              <w:rPr>
                <w:rFonts w:eastAsia="№Е"/>
                <w:color w:val="000000" w:themeColor="text1"/>
                <w:lang w:eastAsia="ru-RU"/>
              </w:rPr>
              <w:t>конкурсах, мероприятиях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№Е"/>
                <w:color w:val="000000" w:themeColor="text1"/>
                <w:lang w:eastAsia="ru-RU"/>
              </w:rPr>
            </w:pPr>
            <w:r w:rsidRPr="00391281">
              <w:rPr>
                <w:rFonts w:eastAsia="№Е"/>
                <w:color w:val="000000" w:themeColor="text1"/>
                <w:lang w:eastAsia="ru-RU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Советник по воспитанию</w:t>
            </w:r>
          </w:p>
        </w:tc>
      </w:tr>
      <w:tr w:rsidR="00302D61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t>14 Наставничество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>«Веселая переменка»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Ежедневно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 xml:space="preserve">Организация </w:t>
            </w:r>
            <w:proofErr w:type="spellStart"/>
            <w:r w:rsidRPr="00391281">
              <w:t>внутриклассных</w:t>
            </w:r>
            <w:proofErr w:type="spellEnd"/>
            <w:r w:rsidRPr="00391281">
              <w:t xml:space="preserve"> мероприятий подшефного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По необходимости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Классные руководители</w:t>
            </w:r>
          </w:p>
        </w:tc>
      </w:tr>
      <w:tr w:rsidR="00302D61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t>15 ШСК «Сила Кузни»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>«День Здоровья»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Сентябрь, май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045CD3">
            <w:pPr>
              <w:pStyle w:val="Default"/>
            </w:pPr>
            <w:r>
              <w:t>«Спортивные игры</w:t>
            </w:r>
            <w:r w:rsidRPr="00391281">
              <w:t>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color w:val="000000" w:themeColor="text1"/>
                <w:lang w:eastAsia="ru-RU"/>
              </w:rPr>
              <w:t>Учителя физической культуры</w:t>
            </w:r>
          </w:p>
        </w:tc>
      </w:tr>
      <w:tr w:rsidR="00302D61" w:rsidRPr="00391281" w:rsidTr="00DA22E6"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b/>
                <w:color w:val="000000" w:themeColor="text1"/>
                <w:lang w:eastAsia="ru-RU"/>
              </w:rPr>
            </w:pPr>
            <w:r w:rsidRPr="00391281">
              <w:rPr>
                <w:rFonts w:eastAsia="Batang"/>
                <w:b/>
                <w:color w:val="000000" w:themeColor="text1"/>
                <w:lang w:eastAsia="ru-RU"/>
              </w:rPr>
              <w:t>16 Школьный театр «Маленькая страна»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>Постановка моно – спектаклей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>Коллективная постановка по классическим произведениям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  <w:proofErr w:type="spellEnd"/>
          </w:p>
        </w:tc>
      </w:tr>
      <w:tr w:rsidR="00302D61" w:rsidRPr="00391281" w:rsidTr="00DA22E6"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pStyle w:val="Default"/>
            </w:pPr>
            <w:r w:rsidRPr="00391281">
              <w:t>Постановка литературно – музыкальных композиций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</w:pPr>
            <w:r>
              <w:rPr>
                <w:rFonts w:eastAsia="№Е"/>
                <w:color w:val="000000" w:themeColor="text1"/>
                <w:lang w:eastAsia="ru-RU"/>
              </w:rPr>
              <w:t>1-4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Calibri"/>
              </w:rPr>
            </w:pPr>
            <w:r w:rsidRPr="00391281">
              <w:rPr>
                <w:rFonts w:eastAsia="Calibri"/>
              </w:rPr>
              <w:t>В течение года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D61" w:rsidRPr="00391281" w:rsidRDefault="00302D61" w:rsidP="00DA22E6">
            <w:pPr>
              <w:widowControl w:val="0"/>
              <w:spacing w:after="0" w:line="240" w:lineRule="auto"/>
              <w:ind w:right="-1"/>
              <w:jc w:val="center"/>
              <w:rPr>
                <w:rFonts w:eastAsia="Batang"/>
                <w:color w:val="000000" w:themeColor="text1"/>
                <w:lang w:eastAsia="ru-RU"/>
              </w:rPr>
            </w:pPr>
            <w:proofErr w:type="spellStart"/>
            <w:r>
              <w:rPr>
                <w:rFonts w:eastAsia="Batang"/>
                <w:color w:val="000000" w:themeColor="text1"/>
                <w:lang w:eastAsia="ru-RU"/>
              </w:rPr>
              <w:t>Рук</w:t>
            </w:r>
            <w:proofErr w:type="gramStart"/>
            <w:r>
              <w:rPr>
                <w:rFonts w:eastAsia="Batang"/>
                <w:color w:val="000000" w:themeColor="text1"/>
                <w:lang w:eastAsia="ru-RU"/>
              </w:rPr>
              <w:t>.т</w:t>
            </w:r>
            <w:proofErr w:type="gramEnd"/>
            <w:r>
              <w:rPr>
                <w:rFonts w:eastAsia="Batang"/>
                <w:color w:val="000000" w:themeColor="text1"/>
                <w:lang w:eastAsia="ru-RU"/>
              </w:rPr>
              <w:t>еатра</w:t>
            </w:r>
            <w:proofErr w:type="spellEnd"/>
          </w:p>
        </w:tc>
      </w:tr>
    </w:tbl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DA22E6" w:rsidRPr="00391281" w:rsidRDefault="00DA22E6" w:rsidP="00DA22E6">
      <w:pPr>
        <w:spacing w:after="0" w:line="240" w:lineRule="auto"/>
        <w:rPr>
          <w:kern w:val="2"/>
        </w:rPr>
      </w:pPr>
    </w:p>
    <w:p w:rsidR="005E26A0" w:rsidRPr="00497836" w:rsidRDefault="005E26A0">
      <w:pPr>
        <w:rPr>
          <w:b/>
          <w:kern w:val="2"/>
        </w:rPr>
      </w:pPr>
    </w:p>
    <w:sectPr w:rsidR="005E26A0" w:rsidRPr="00497836" w:rsidSect="005E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CDE"/>
    <w:multiLevelType w:val="hybridMultilevel"/>
    <w:tmpl w:val="54EA0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634B6"/>
    <w:multiLevelType w:val="hybridMultilevel"/>
    <w:tmpl w:val="404894A8"/>
    <w:lvl w:ilvl="0" w:tplc="4950EC70">
      <w:start w:val="12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E6"/>
    <w:rsid w:val="00045CD3"/>
    <w:rsid w:val="0013457C"/>
    <w:rsid w:val="002B143C"/>
    <w:rsid w:val="00302D61"/>
    <w:rsid w:val="003677E6"/>
    <w:rsid w:val="00497836"/>
    <w:rsid w:val="004B5637"/>
    <w:rsid w:val="004E1EB0"/>
    <w:rsid w:val="005E26A0"/>
    <w:rsid w:val="005E3C34"/>
    <w:rsid w:val="00633FCA"/>
    <w:rsid w:val="007774E2"/>
    <w:rsid w:val="007901E7"/>
    <w:rsid w:val="008D4A42"/>
    <w:rsid w:val="00C71355"/>
    <w:rsid w:val="00DA22E6"/>
    <w:rsid w:val="00FA2B82"/>
    <w:rsid w:val="00FA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DA22E6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DA22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22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22E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DA2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22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A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22E6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22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22E6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A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2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A22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A22E6"/>
    <w:pPr>
      <w:widowControl w:val="0"/>
      <w:suppressAutoHyphens/>
      <w:spacing w:after="0" w:line="240" w:lineRule="auto"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paragraph" w:styleId="ab">
    <w:name w:val="Body Text"/>
    <w:basedOn w:val="a"/>
    <w:link w:val="ac"/>
    <w:uiPriority w:val="1"/>
    <w:qFormat/>
    <w:rsid w:val="00DA22E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eastAsia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DA22E6"/>
    <w:rPr>
      <w:rFonts w:ascii="Times New Roman" w:eastAsia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uiPriority w:val="1"/>
    <w:qFormat/>
    <w:rsid w:val="00DA22E6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eastAsia="Times New Roman"/>
      <w:b/>
      <w:bCs/>
      <w:sz w:val="32"/>
      <w:szCs w:val="32"/>
    </w:rPr>
  </w:style>
  <w:style w:type="character" w:customStyle="1" w:styleId="ae">
    <w:name w:val="Название Знак"/>
    <w:basedOn w:val="a0"/>
    <w:link w:val="ad"/>
    <w:uiPriority w:val="1"/>
    <w:rsid w:val="00DA22E6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DA2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Attribute10">
    <w:name w:val="ParaAttribute10"/>
    <w:rsid w:val="00DA22E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11">
    <w:name w:val="Сетка таблицы1"/>
    <w:basedOn w:val="a1"/>
    <w:next w:val="a9"/>
    <w:uiPriority w:val="39"/>
    <w:rsid w:val="00DA2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DA22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8">
    <w:name w:val="c8"/>
    <w:basedOn w:val="a0"/>
    <w:rsid w:val="00DA22E6"/>
  </w:style>
  <w:style w:type="character" w:customStyle="1" w:styleId="c3">
    <w:name w:val="c3"/>
    <w:basedOn w:val="a0"/>
    <w:rsid w:val="00DA22E6"/>
  </w:style>
  <w:style w:type="character" w:customStyle="1" w:styleId="c22">
    <w:name w:val="c22"/>
    <w:basedOn w:val="a0"/>
    <w:rsid w:val="00DA22E6"/>
  </w:style>
  <w:style w:type="character" w:styleId="af0">
    <w:name w:val="Hyperlink"/>
    <w:basedOn w:val="a0"/>
    <w:uiPriority w:val="99"/>
    <w:unhideWhenUsed/>
    <w:rsid w:val="00DA22E6"/>
    <w:rPr>
      <w:color w:val="0000FF"/>
      <w:u w:val="single"/>
    </w:rPr>
  </w:style>
  <w:style w:type="character" w:customStyle="1" w:styleId="button2-text">
    <w:name w:val="button2-text"/>
    <w:basedOn w:val="a0"/>
    <w:rsid w:val="00DA22E6"/>
  </w:style>
  <w:style w:type="character" w:customStyle="1" w:styleId="contactbadgenamecchy2">
    <w:name w:val="contactbadge_name_cchy2"/>
    <w:basedOn w:val="a0"/>
    <w:rsid w:val="00DA22E6"/>
  </w:style>
  <w:style w:type="character" w:customStyle="1" w:styleId="mail-avatarmonogram">
    <w:name w:val="mail-avatar__monogram"/>
    <w:basedOn w:val="a0"/>
    <w:rsid w:val="00DA22E6"/>
  </w:style>
  <w:style w:type="table" w:customStyle="1" w:styleId="21">
    <w:name w:val="Сетка таблицы2"/>
    <w:basedOn w:val="a1"/>
    <w:next w:val="a9"/>
    <w:uiPriority w:val="5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Основной текст_"/>
    <w:basedOn w:val="a0"/>
    <w:link w:val="12"/>
    <w:rsid w:val="00DA22E6"/>
    <w:rPr>
      <w:rFonts w:eastAsia="Times New Roman"/>
      <w:shd w:val="clear" w:color="auto" w:fill="FFFFFF"/>
    </w:rPr>
  </w:style>
  <w:style w:type="paragraph" w:customStyle="1" w:styleId="12">
    <w:name w:val="Основной текст1"/>
    <w:basedOn w:val="a"/>
    <w:link w:val="af1"/>
    <w:rsid w:val="00DA22E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ruobr-oneline">
    <w:name w:val="ruobr-oneline"/>
    <w:basedOn w:val="a0"/>
    <w:rsid w:val="00DA22E6"/>
  </w:style>
  <w:style w:type="table" w:customStyle="1" w:styleId="210">
    <w:name w:val="Сетка таблицы21"/>
    <w:basedOn w:val="a1"/>
    <w:next w:val="a9"/>
    <w:uiPriority w:val="39"/>
    <w:rsid w:val="00DA22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DA22E6"/>
    <w:rPr>
      <w:color w:val="800080" w:themeColor="followedHyperlink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22E6"/>
  </w:style>
  <w:style w:type="character" w:styleId="af3">
    <w:name w:val="Strong"/>
    <w:uiPriority w:val="22"/>
    <w:qFormat/>
    <w:rsid w:val="00DA22E6"/>
    <w:rPr>
      <w:b/>
      <w:bCs/>
    </w:rPr>
  </w:style>
  <w:style w:type="character" w:customStyle="1" w:styleId="c9">
    <w:name w:val="c9"/>
    <w:basedOn w:val="a0"/>
    <w:rsid w:val="00DA22E6"/>
  </w:style>
  <w:style w:type="character" w:customStyle="1" w:styleId="c5">
    <w:name w:val="c5"/>
    <w:basedOn w:val="a0"/>
    <w:rsid w:val="00DA22E6"/>
  </w:style>
  <w:style w:type="paragraph" w:customStyle="1" w:styleId="c0">
    <w:name w:val="c0"/>
    <w:basedOn w:val="a"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DA22E6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DA22E6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DA22E6"/>
    <w:rPr>
      <w:vertAlign w:val="superscript"/>
    </w:rPr>
  </w:style>
  <w:style w:type="character" w:customStyle="1" w:styleId="FontStyle17">
    <w:name w:val="Font Style17"/>
    <w:rsid w:val="00DA22E6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43">
    <w:name w:val="Font Style43"/>
    <w:rsid w:val="00DA22E6"/>
    <w:rPr>
      <w:rFonts w:ascii="Microsoft Sans Serif" w:hAnsi="Microsoft Sans Serif" w:cs="Microsoft Sans Serif"/>
      <w:sz w:val="16"/>
      <w:szCs w:val="16"/>
    </w:rPr>
  </w:style>
  <w:style w:type="paragraph" w:customStyle="1" w:styleId="c1">
    <w:name w:val="c1"/>
    <w:basedOn w:val="a"/>
    <w:rsid w:val="00DA22E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DA22E6"/>
  </w:style>
  <w:style w:type="paragraph" w:styleId="af7">
    <w:name w:val="TOC Heading"/>
    <w:basedOn w:val="1"/>
    <w:next w:val="a"/>
    <w:uiPriority w:val="39"/>
    <w:unhideWhenUsed/>
    <w:qFormat/>
    <w:rsid w:val="00DA22E6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DA22E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DA22E6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DA22E6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6</cp:revision>
  <cp:lastPrinted>2023-10-31T08:47:00Z</cp:lastPrinted>
  <dcterms:created xsi:type="dcterms:W3CDTF">2023-10-10T15:30:00Z</dcterms:created>
  <dcterms:modified xsi:type="dcterms:W3CDTF">2024-10-13T14:33:00Z</dcterms:modified>
</cp:coreProperties>
</file>